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E2890" w14:textId="469C0B48" w:rsidR="006B5CCE" w:rsidRPr="00A97114" w:rsidRDefault="006B5CCE" w:rsidP="00A83F8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A97114">
        <w:rPr>
          <w:rFonts w:ascii="Times New Roman" w:hAnsi="Times New Roman" w:cs="Times New Roman"/>
          <w:b/>
          <w:sz w:val="24"/>
        </w:rPr>
        <w:t xml:space="preserve">OBRAZLOŽENJE </w:t>
      </w:r>
      <w:r w:rsidR="00410BAF">
        <w:rPr>
          <w:rFonts w:ascii="Times New Roman" w:hAnsi="Times New Roman" w:cs="Times New Roman"/>
          <w:b/>
          <w:sz w:val="24"/>
        </w:rPr>
        <w:t xml:space="preserve">II. </w:t>
      </w:r>
      <w:r w:rsidR="007258E3" w:rsidRPr="00A97114">
        <w:rPr>
          <w:rFonts w:ascii="Times New Roman" w:hAnsi="Times New Roman" w:cs="Times New Roman"/>
          <w:b/>
          <w:sz w:val="24"/>
        </w:rPr>
        <w:t>IZMJENE</w:t>
      </w:r>
      <w:r w:rsidRPr="00A97114">
        <w:rPr>
          <w:rFonts w:ascii="Times New Roman" w:hAnsi="Times New Roman" w:cs="Times New Roman"/>
          <w:b/>
          <w:sz w:val="24"/>
        </w:rPr>
        <w:t xml:space="preserve"> FINANCIJSKOG PLANA </w:t>
      </w:r>
    </w:p>
    <w:p w14:paraId="5D46F88C" w14:textId="795169C7" w:rsidR="003B6516" w:rsidRDefault="003C2182" w:rsidP="00A83F8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 2024</w:t>
      </w:r>
      <w:r w:rsidR="006B5CCE">
        <w:rPr>
          <w:rFonts w:ascii="Times New Roman" w:hAnsi="Times New Roman" w:cs="Times New Roman"/>
          <w:b/>
          <w:sz w:val="24"/>
        </w:rPr>
        <w:t xml:space="preserve">. </w:t>
      </w:r>
    </w:p>
    <w:p w14:paraId="06BA03B5" w14:textId="77777777" w:rsidR="00A83F80" w:rsidRDefault="00A83F80" w:rsidP="007F6BE2">
      <w:pPr>
        <w:spacing w:after="0"/>
        <w:rPr>
          <w:rFonts w:ascii="Times New Roman" w:hAnsi="Times New Roman" w:cs="Times New Roman"/>
          <w:b/>
          <w:sz w:val="24"/>
        </w:rPr>
      </w:pPr>
    </w:p>
    <w:p w14:paraId="292CD8FF" w14:textId="087ABAFC" w:rsidR="006B5CCE" w:rsidRPr="007E0149" w:rsidRDefault="006B5CCE" w:rsidP="006B5CCE">
      <w:pPr>
        <w:autoSpaceDE w:val="0"/>
        <w:autoSpaceDN w:val="0"/>
        <w:adjustRightInd w:val="0"/>
        <w:jc w:val="center"/>
        <w:rPr>
          <w:b/>
          <w:bCs/>
        </w:rPr>
      </w:pPr>
      <w:r w:rsidRPr="007E0149">
        <w:rPr>
          <w:b/>
          <w:bCs/>
        </w:rPr>
        <w:t>(proračunski korisnik)___</w:t>
      </w:r>
      <w:r w:rsidR="00A97114">
        <w:rPr>
          <w:b/>
          <w:bCs/>
        </w:rPr>
        <w:t>JU ŠPORTSKI OBJEKTI TROGIR</w:t>
      </w:r>
      <w:r w:rsidRPr="007E0149">
        <w:rPr>
          <w:b/>
          <w:bCs/>
        </w:rPr>
        <w:t>___________________________</w:t>
      </w:r>
    </w:p>
    <w:p w14:paraId="388D88DA" w14:textId="77777777" w:rsidR="00A83F80" w:rsidRDefault="00A83F80" w:rsidP="003E2D5C">
      <w:pPr>
        <w:spacing w:after="0"/>
        <w:rPr>
          <w:rFonts w:ascii="Times New Roman" w:hAnsi="Times New Roman" w:cs="Times New Roman"/>
          <w:b/>
          <w:sz w:val="24"/>
        </w:rPr>
      </w:pPr>
    </w:p>
    <w:p w14:paraId="28C7E159" w14:textId="77777777" w:rsidR="00A83F80" w:rsidRPr="00CD68DB" w:rsidRDefault="00A83F80" w:rsidP="00CD68D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CD68DB">
        <w:rPr>
          <w:rFonts w:ascii="Times New Roman" w:hAnsi="Times New Roman" w:cs="Times New Roman"/>
          <w:b/>
          <w:sz w:val="24"/>
        </w:rPr>
        <w:t>UVOD</w:t>
      </w:r>
    </w:p>
    <w:p w14:paraId="171CD81E" w14:textId="77777777" w:rsidR="006B5CCE" w:rsidRPr="00CD68DB" w:rsidRDefault="006B5CCE" w:rsidP="00CD68D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D68DB">
        <w:rPr>
          <w:rFonts w:ascii="Times New Roman" w:hAnsi="Times New Roman" w:cs="Times New Roman"/>
          <w:sz w:val="24"/>
        </w:rPr>
        <w:t>Obrazlaže se djelokrug rada temeljem propisa i akata- poslovi  i organizacijska struktura</w:t>
      </w:r>
    </w:p>
    <w:p w14:paraId="489BC6FF" w14:textId="77777777" w:rsidR="006B5CCE" w:rsidRDefault="006B5CCE" w:rsidP="003E2D5C">
      <w:pPr>
        <w:spacing w:after="0"/>
        <w:rPr>
          <w:rFonts w:ascii="Times New Roman" w:hAnsi="Times New Roman" w:cs="Times New Roman"/>
          <w:sz w:val="24"/>
        </w:rPr>
      </w:pPr>
    </w:p>
    <w:p w14:paraId="1B2E0526" w14:textId="77777777" w:rsidR="00AC113D" w:rsidRPr="00CD68DB" w:rsidRDefault="00AC113D" w:rsidP="00CD68D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D68DB">
        <w:rPr>
          <w:rFonts w:ascii="Times New Roman" w:hAnsi="Times New Roman" w:cs="Times New Roman"/>
          <w:sz w:val="24"/>
        </w:rPr>
        <w:t>Daje se pregled financijskih sredstava po programima: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4722"/>
        <w:gridCol w:w="1559"/>
        <w:gridCol w:w="1418"/>
        <w:gridCol w:w="1559"/>
      </w:tblGrid>
      <w:tr w:rsidR="007258E3" w:rsidRPr="003E2D5C" w14:paraId="0B64A329" w14:textId="77777777" w:rsidTr="007258E3">
        <w:trPr>
          <w:trHeight w:val="564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347B" w14:textId="77777777" w:rsidR="007258E3" w:rsidRPr="003E2D5C" w:rsidRDefault="007258E3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3CEF" w14:textId="5D07CAE4" w:rsidR="007258E3" w:rsidRDefault="00410BAF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Tekući plan</w:t>
            </w:r>
            <w:r w:rsidR="0072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68F86607" w14:textId="476A3DCC" w:rsidR="007258E3" w:rsidRPr="003E2D5C" w:rsidRDefault="007258E3" w:rsidP="007B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669F" w14:textId="4E064400" w:rsidR="007258E3" w:rsidRPr="003E2D5C" w:rsidRDefault="00410BAF" w:rsidP="007B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II. </w:t>
            </w:r>
            <w:r w:rsidR="0072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CFE7" w14:textId="481A01AE" w:rsidR="007258E3" w:rsidRPr="003E2D5C" w:rsidRDefault="007258E3" w:rsidP="00EC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Novi plan 2024. </w:t>
            </w:r>
          </w:p>
        </w:tc>
      </w:tr>
      <w:tr w:rsidR="007258E3" w:rsidRPr="003E2D5C" w14:paraId="4AD7F37D" w14:textId="77777777" w:rsidTr="00410BAF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1C8F" w14:textId="45B96A3D" w:rsidR="007258E3" w:rsidRPr="003E2D5C" w:rsidRDefault="00A97114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 1203 Šport i tehnička kultura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86A6D" w14:textId="063B7B9F" w:rsidR="007258E3" w:rsidRPr="003E2D5C" w:rsidRDefault="00743F65" w:rsidP="00C41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375.660,00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78E38" w14:textId="1C20ED06" w:rsidR="007258E3" w:rsidRPr="003E2D5C" w:rsidRDefault="00743F65" w:rsidP="00C41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7E424" w14:textId="453027B8" w:rsidR="007258E3" w:rsidRPr="003E2D5C" w:rsidRDefault="00743F65" w:rsidP="00C41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398.360,00</w:t>
            </w:r>
          </w:p>
        </w:tc>
      </w:tr>
      <w:tr w:rsidR="007258E3" w:rsidRPr="003E2D5C" w14:paraId="22B110FF" w14:textId="77777777" w:rsidTr="00410BAF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4D3B5" w14:textId="0D5774F9" w:rsidR="007258E3" w:rsidRPr="003E2D5C" w:rsidRDefault="00A97114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 1604 Investicije u graditeljstvu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AA3AB" w14:textId="07B4DE1C" w:rsidR="007258E3" w:rsidRPr="003E2D5C" w:rsidRDefault="008546CB" w:rsidP="00C41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321.5</w:t>
            </w:r>
            <w:r w:rsidR="00743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59396" w14:textId="67B5FA21" w:rsidR="007258E3" w:rsidRPr="003E2D5C" w:rsidRDefault="00743F65" w:rsidP="00C41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BD1BB" w14:textId="477C69F3" w:rsidR="007258E3" w:rsidRPr="003E2D5C" w:rsidRDefault="00743F65" w:rsidP="00C41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450.500,00</w:t>
            </w:r>
          </w:p>
        </w:tc>
      </w:tr>
      <w:tr w:rsidR="00A97114" w:rsidRPr="003E2D5C" w14:paraId="5B6FBD11" w14:textId="77777777" w:rsidTr="007258E3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BDCBD" w14:textId="16EA240B" w:rsidR="00A97114" w:rsidRDefault="00A97114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 1609 Upravljanje imovinom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00384" w14:textId="2F1146E5" w:rsidR="00A97114" w:rsidRPr="003E2D5C" w:rsidRDefault="00743F65" w:rsidP="00C41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3DC62" w14:textId="2AD719CD" w:rsidR="00A97114" w:rsidRPr="003E2D5C" w:rsidRDefault="00743F65" w:rsidP="00C41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A7822" w14:textId="20F9D117" w:rsidR="00A97114" w:rsidRPr="003E2D5C" w:rsidRDefault="00743F65" w:rsidP="00C41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67.000,00</w:t>
            </w:r>
          </w:p>
        </w:tc>
      </w:tr>
      <w:tr w:rsidR="007258E3" w:rsidRPr="00A97114" w14:paraId="19602CAF" w14:textId="77777777" w:rsidTr="00410BAF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5D8C1" w14:textId="77777777" w:rsidR="007258E3" w:rsidRPr="00A97114" w:rsidRDefault="007258E3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A97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9674F" w14:textId="7BC98BD2" w:rsidR="007258E3" w:rsidRPr="00A97114" w:rsidRDefault="008546CB" w:rsidP="00C41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764.160,00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D43FF" w14:textId="3D710BB2" w:rsidR="007258E3" w:rsidRPr="00A97114" w:rsidRDefault="008546CB" w:rsidP="00C41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151.700,00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6890B" w14:textId="7176B004" w:rsidR="007258E3" w:rsidRPr="00A97114" w:rsidRDefault="008546CB" w:rsidP="00C41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915.860,00</w:t>
            </w:r>
          </w:p>
        </w:tc>
      </w:tr>
    </w:tbl>
    <w:p w14:paraId="199EEBD3" w14:textId="77777777" w:rsidR="00AC113D" w:rsidRPr="00A97114" w:rsidRDefault="00AC113D" w:rsidP="003E2D5C">
      <w:pPr>
        <w:spacing w:after="0"/>
        <w:rPr>
          <w:rFonts w:ascii="Times New Roman" w:hAnsi="Times New Roman" w:cs="Times New Roman"/>
          <w:b/>
          <w:sz w:val="24"/>
        </w:rPr>
      </w:pPr>
    </w:p>
    <w:p w14:paraId="00C9C49D" w14:textId="77777777" w:rsidR="000C6247" w:rsidRPr="00CD68DB" w:rsidRDefault="000C6247" w:rsidP="00CD68D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CD68DB">
        <w:rPr>
          <w:rFonts w:ascii="Times New Roman" w:hAnsi="Times New Roman" w:cs="Times New Roman"/>
          <w:b/>
          <w:sz w:val="24"/>
        </w:rPr>
        <w:t>OBRAZLOŽENJE PROGRAMA</w:t>
      </w:r>
    </w:p>
    <w:p w14:paraId="57886F09" w14:textId="77777777" w:rsidR="000C6247" w:rsidRDefault="000C6247" w:rsidP="003E2D5C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F72F50" w:rsidRPr="00F72F50" w14:paraId="5033F96D" w14:textId="77777777" w:rsidTr="00655AF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8885C" w14:textId="0F5B3345" w:rsidR="003E2D5C" w:rsidRPr="000C6247" w:rsidRDefault="00A97114" w:rsidP="006B5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1203 </w:t>
            </w:r>
            <w:r w:rsidR="000E67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Šport i tehnička kultura</w:t>
            </w:r>
          </w:p>
        </w:tc>
      </w:tr>
      <w:tr w:rsidR="000C6247" w:rsidRPr="003E2D5C" w14:paraId="6B443BB9" w14:textId="77777777" w:rsidTr="00655AF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4B9CA" w14:textId="77777777" w:rsidR="000C6247" w:rsidRDefault="000C6247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32D708C2" w14:textId="6B46E5F4" w:rsidR="000C6247" w:rsidRDefault="000E67AA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Ovaj program pored obavljanja redovne djelatnosti ima za cilj unapređenje športa informiranjem i promidžbom, omogućava razvoj tehničke kulture djece i mladeži kao i osiguranjem normalno poslovanje zaposlenika radi obavljanja njihove redovne djelatnosti, što se postiže unapređenjem opreme, materijalnim rashodima, ulagan</w:t>
            </w:r>
            <w:r w:rsidR="0041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je u tekuće održavanje objekta. Zbog povećanja obima posla, zaposlen je još jedan djelatnik na poslovima održavanja. Ukupan broj zaposlenih je 10.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1DA8542E" w14:textId="5DB234FD" w:rsidR="00F87501" w:rsidRDefault="00F87501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F875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PROGRAM 1604 Investicije u tijeku</w:t>
            </w:r>
          </w:p>
          <w:p w14:paraId="18A7A44E" w14:textId="43F80928" w:rsidR="00F87501" w:rsidRPr="00FD50D4" w:rsidRDefault="00FD50D4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D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Ovim programom planirana je izgradnja dječjeg vrtića u Krtinama. Planirane su dvije pozicije: izgradnja igrališta i nabava uređaja i opreme za potrebe igrališta.</w:t>
            </w:r>
          </w:p>
          <w:p w14:paraId="6B886980" w14:textId="0F146D0D" w:rsidR="00F87501" w:rsidRPr="003E2D5C" w:rsidRDefault="00F87501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E2D5C" w:rsidRPr="003E2D5C" w14:paraId="09CF94AB" w14:textId="77777777" w:rsidTr="00655AF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41B86" w14:textId="77777777" w:rsidR="002F7429" w:rsidRDefault="003E2D5C" w:rsidP="002F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1F90AC23" w14:textId="77777777" w:rsidR="006B5CCE" w:rsidRPr="006B5CCE" w:rsidRDefault="006B5CCE" w:rsidP="006B5CCE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6B5CCE">
              <w:rPr>
                <w:i/>
                <w:sz w:val="20"/>
                <w:szCs w:val="20"/>
              </w:rPr>
              <w:t xml:space="preserve">Navodi se postojeća zakonska osnova za provođenje </w:t>
            </w:r>
            <w:r>
              <w:rPr>
                <w:i/>
                <w:sz w:val="20"/>
                <w:szCs w:val="20"/>
              </w:rPr>
              <w:t xml:space="preserve">programa. </w:t>
            </w:r>
            <w:r w:rsidRPr="006B5CCE">
              <w:rPr>
                <w:i/>
                <w:sz w:val="20"/>
                <w:szCs w:val="20"/>
              </w:rPr>
              <w:t>Ako se u srednjoročnom razdoblju očekuju promjene u ključnim strategijama, nacionalnim programima i/ili zakonodavnom okviru koje će doprinijeti unapređenju kvalitete javnih usluga ili dobara odnosno novim uslugama potrebno ih je navesti.</w:t>
            </w:r>
            <w:r>
              <w:rPr>
                <w:i/>
                <w:sz w:val="20"/>
                <w:szCs w:val="20"/>
              </w:rPr>
              <w:t>)</w:t>
            </w:r>
          </w:p>
          <w:p w14:paraId="0C2886FF" w14:textId="77777777" w:rsidR="0094009E" w:rsidRPr="003E2D5C" w:rsidRDefault="0094009E" w:rsidP="002F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E2D5C" w:rsidRPr="003E2D5C" w14:paraId="423F5645" w14:textId="77777777" w:rsidTr="00655AF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872827" w14:textId="00F353EF" w:rsidR="002F7429" w:rsidRPr="002F7429" w:rsidRDefault="002F7429" w:rsidP="003E2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Ciljevi pr</w:t>
            </w:r>
            <w:r w:rsidR="003C21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ovedbe programa </w:t>
            </w:r>
            <w:r w:rsidR="007258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 2024.</w:t>
            </w:r>
          </w:p>
          <w:p w14:paraId="0B1C5DAD" w14:textId="6F88E204" w:rsidR="006B5CCE" w:rsidRDefault="004A65F1" w:rsidP="006B5CCE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Razvoj športa i rekreacije djece i mladeži</w:t>
            </w:r>
          </w:p>
          <w:p w14:paraId="715395D5" w14:textId="77777777" w:rsidR="004A65F1" w:rsidRPr="006B5CCE" w:rsidRDefault="004A65F1" w:rsidP="006B5CCE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14:paraId="5A4272EA" w14:textId="77777777" w:rsidR="0094009E" w:rsidRPr="00F72F50" w:rsidRDefault="0094009E" w:rsidP="009400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2DD780D" w14:textId="77777777" w:rsidR="0094009E" w:rsidRDefault="0094009E" w:rsidP="009400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55533C2D" w14:textId="77777777" w:rsidR="003D3D05" w:rsidRPr="00CD68DB" w:rsidRDefault="003D3D05" w:rsidP="00CD68D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8DB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</w:t>
      </w:r>
      <w:r w:rsidR="003E501E" w:rsidRPr="00CD68DB">
        <w:rPr>
          <w:rFonts w:ascii="Times New Roman" w:hAnsi="Times New Roman" w:cs="Times New Roman"/>
          <w:b/>
          <w:sz w:val="24"/>
          <w:szCs w:val="24"/>
        </w:rPr>
        <w:t xml:space="preserve"> unutar programa</w:t>
      </w:r>
    </w:p>
    <w:p w14:paraId="75385FB0" w14:textId="77777777" w:rsidR="003E501E" w:rsidRPr="00CD68DB" w:rsidRDefault="003E501E" w:rsidP="00CD68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8DB">
        <w:rPr>
          <w:rFonts w:ascii="Times New Roman" w:hAnsi="Times New Roman" w:cs="Times New Roman"/>
          <w:sz w:val="24"/>
          <w:szCs w:val="24"/>
        </w:rPr>
        <w:t>Potrebno je dati pregled financijskih sredstava po aktivnostima/projektima unutar programa: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4722"/>
        <w:gridCol w:w="1559"/>
        <w:gridCol w:w="1418"/>
        <w:gridCol w:w="1559"/>
      </w:tblGrid>
      <w:tr w:rsidR="007258E3" w:rsidRPr="003E2D5C" w14:paraId="201DEB34" w14:textId="77777777" w:rsidTr="007258E3">
        <w:trPr>
          <w:trHeight w:val="564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DEDF" w14:textId="77777777" w:rsidR="007258E3" w:rsidRPr="003E2D5C" w:rsidRDefault="007258E3" w:rsidP="0072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48B5" w14:textId="23F3FC2E" w:rsidR="007258E3" w:rsidRDefault="00410BAF" w:rsidP="0072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Tekući plan</w:t>
            </w:r>
            <w:r w:rsidR="0072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3C3FA41D" w14:textId="3025FE3A" w:rsidR="007258E3" w:rsidRPr="003E2D5C" w:rsidRDefault="007258E3" w:rsidP="0072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E777" w14:textId="271C749D" w:rsidR="007258E3" w:rsidRPr="003E2D5C" w:rsidRDefault="00410BAF" w:rsidP="0072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II. </w:t>
            </w:r>
            <w:r w:rsidR="00725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7667" w14:textId="4D6CCDA0" w:rsidR="007258E3" w:rsidRPr="003E2D5C" w:rsidRDefault="007258E3" w:rsidP="0072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Novi plan 2024. </w:t>
            </w:r>
          </w:p>
        </w:tc>
      </w:tr>
      <w:tr w:rsidR="007258E3" w:rsidRPr="003E2D5C" w14:paraId="732DF228" w14:textId="77777777" w:rsidTr="00410BAF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ED2D" w14:textId="1FFFF102" w:rsidR="007258E3" w:rsidRPr="003E2D5C" w:rsidRDefault="00EB6439" w:rsidP="006B5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Aktivnost</w:t>
            </w:r>
            <w:r w:rsidR="007258E3"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70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A100007 Šport i tehnička kultura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BB589" w14:textId="2088E9F0" w:rsidR="007258E3" w:rsidRPr="003E2D5C" w:rsidRDefault="00410BAF" w:rsidP="00EB6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350.660,00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0089B" w14:textId="316BE9D6" w:rsidR="007258E3" w:rsidRPr="003E2D5C" w:rsidRDefault="00410BAF" w:rsidP="00EB6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71938" w14:textId="0BB8B5FB" w:rsidR="00410BAF" w:rsidRPr="003E2D5C" w:rsidRDefault="00410BAF" w:rsidP="00EB6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376.760,00</w:t>
            </w:r>
          </w:p>
        </w:tc>
      </w:tr>
      <w:tr w:rsidR="00FD50D4" w:rsidRPr="003E2D5C" w14:paraId="783CECA0" w14:textId="77777777" w:rsidTr="007258E3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B9BC" w14:textId="24BFA5C7" w:rsidR="00FD50D4" w:rsidRDefault="00743F65" w:rsidP="006B5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Kapitalni projekt</w:t>
            </w:r>
            <w:r w:rsidR="00EB6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K100085 Nabava vozila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323FC" w14:textId="69FDD4C2" w:rsidR="00FD50D4" w:rsidRDefault="00743F65" w:rsidP="00EB6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84759" w14:textId="0CB7BE6F" w:rsidR="00FD50D4" w:rsidRDefault="00743F65" w:rsidP="00EB6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-3.400,00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60225" w14:textId="4AAC0F05" w:rsidR="00FD50D4" w:rsidRPr="003E2D5C" w:rsidRDefault="00743F65" w:rsidP="00EB6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21.600,00</w:t>
            </w:r>
          </w:p>
        </w:tc>
      </w:tr>
      <w:tr w:rsidR="007258E3" w:rsidRPr="003E2D5C" w14:paraId="2685160B" w14:textId="77777777" w:rsidTr="00410BAF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FD0E8" w14:textId="0CD4CD46" w:rsidR="007258E3" w:rsidRPr="003E2D5C" w:rsidRDefault="00743F65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Kapitalni projekt</w:t>
            </w:r>
            <w:r w:rsidR="00FD5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K100096 Izgradnja dječjeg vrtića u Krtinama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E2F2C" w14:textId="04B07764" w:rsidR="007258E3" w:rsidRPr="003E2D5C" w:rsidRDefault="00743F65" w:rsidP="00EB6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46B1F" w14:textId="314103A8" w:rsidR="007258E3" w:rsidRPr="003E2D5C" w:rsidRDefault="00743F65" w:rsidP="00EB6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70B0" w14:textId="28B01E2F" w:rsidR="007258E3" w:rsidRPr="003E2D5C" w:rsidRDefault="00743F65" w:rsidP="00EB6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450.500,00</w:t>
            </w:r>
          </w:p>
        </w:tc>
      </w:tr>
      <w:tr w:rsidR="00EB6439" w:rsidRPr="003E2D5C" w14:paraId="25D508C8" w14:textId="77777777" w:rsidTr="007258E3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0C0C7" w14:textId="30006113" w:rsidR="00EB6439" w:rsidRDefault="00743F65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Tekući projekt</w:t>
            </w:r>
            <w:r w:rsidR="00EB6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T100076 Održavanje imovine na korištenju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08FCD" w14:textId="09FF3750" w:rsidR="00EB6439" w:rsidRPr="003E2D5C" w:rsidRDefault="00743F65" w:rsidP="00EB6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96876" w14:textId="1EF9AF70" w:rsidR="00EB6439" w:rsidRDefault="00743F65" w:rsidP="00EB6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97187" w14:textId="10094FF0" w:rsidR="00EB6439" w:rsidRDefault="00743F65" w:rsidP="00EB6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67.000,00</w:t>
            </w:r>
          </w:p>
        </w:tc>
      </w:tr>
      <w:tr w:rsidR="007258E3" w:rsidRPr="003E2D5C" w14:paraId="506D5606" w14:textId="77777777" w:rsidTr="00410BAF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B7E49" w14:textId="77777777" w:rsidR="007258E3" w:rsidRPr="00EB6439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EB64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88BA4" w14:textId="57B177B4" w:rsidR="007258E3" w:rsidRPr="00EB6439" w:rsidRDefault="00743F65" w:rsidP="00EB6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764.160,00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1D33E" w14:textId="61CEC36D" w:rsidR="007258E3" w:rsidRPr="00EB6439" w:rsidRDefault="00743F65" w:rsidP="00EB6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151.700,00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1C1FF" w14:textId="33399846" w:rsidR="007258E3" w:rsidRPr="00EB6439" w:rsidRDefault="00743F65" w:rsidP="00EB6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915.860,00</w:t>
            </w:r>
          </w:p>
        </w:tc>
      </w:tr>
    </w:tbl>
    <w:p w14:paraId="0D89FB2D" w14:textId="3842D3C6" w:rsidR="003E501E" w:rsidRDefault="003E501E" w:rsidP="003D3D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C317DC" w14:textId="77777777" w:rsidR="00EB6439" w:rsidRPr="00EB6439" w:rsidRDefault="00EB6439" w:rsidP="003D3D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759C68" w14:textId="77777777" w:rsidR="003E501E" w:rsidRPr="00CD68DB" w:rsidRDefault="003E501E" w:rsidP="00CD68D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CD68DB">
        <w:rPr>
          <w:rFonts w:ascii="Times New Roman" w:hAnsi="Times New Roman" w:cs="Times New Roman"/>
          <w:sz w:val="24"/>
        </w:rPr>
        <w:t>U nastavku se za svaku aktivnost/projekt daje obrazloženje i definiraju pokazatelji rezultata:</w:t>
      </w:r>
    </w:p>
    <w:p w14:paraId="17FDF7F5" w14:textId="77777777" w:rsidR="003D3D05" w:rsidRPr="003D3D05" w:rsidRDefault="003D3D05" w:rsidP="00940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3E501E" w:rsidRPr="00F72F50" w14:paraId="7270C742" w14:textId="77777777" w:rsidTr="00655AFD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31FF" w14:textId="77777777" w:rsidR="003E501E" w:rsidRPr="00F72F50" w:rsidRDefault="003E501E" w:rsidP="003E2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72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</w:p>
        </w:tc>
      </w:tr>
      <w:tr w:rsidR="00F13CE6" w:rsidRPr="003E2D5C" w14:paraId="6B6DDF1E" w14:textId="77777777" w:rsidTr="00655AFD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C442" w14:textId="472A5B9E" w:rsidR="004A65F1" w:rsidRPr="001741AF" w:rsidRDefault="00F13CE6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41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Obrazloženje aktivnosti/projekta</w:t>
            </w:r>
            <w:r w:rsidR="00EB6439" w:rsidRPr="001741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A100007 Redovna djelatnost</w:t>
            </w:r>
          </w:p>
          <w:p w14:paraId="00D8CD09" w14:textId="783F988D" w:rsidR="004A65F1" w:rsidRPr="001741AF" w:rsidRDefault="004A65F1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41A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 </w:t>
            </w:r>
            <w:proofErr w:type="spellStart"/>
            <w:r w:rsidRPr="001741A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</w:t>
            </w:r>
            <w:r w:rsidR="00410BA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I.</w:t>
            </w:r>
            <w:r w:rsidRPr="001741A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.Izmjeni</w:t>
            </w:r>
            <w:proofErr w:type="spellEnd"/>
            <w:r w:rsidRPr="001741A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dopuni financijskog plana promjene na izvorima financiranja su sljedeće:</w:t>
            </w:r>
          </w:p>
          <w:p w14:paraId="434A616F" w14:textId="02976DCD" w:rsidR="00380CBB" w:rsidRDefault="004A65F1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41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Izvor 1.1.</w:t>
            </w:r>
            <w:r w:rsidRPr="001741A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006E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Opć</w:t>
            </w:r>
            <w:r w:rsidR="00410BAF" w:rsidRPr="000006E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 prih</w:t>
            </w:r>
            <w:r w:rsidR="008546CB" w:rsidRPr="000006E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odi i primici</w:t>
            </w:r>
          </w:p>
          <w:p w14:paraId="065C0B79" w14:textId="4E851D9D" w:rsidR="008546CB" w:rsidRPr="007944C9" w:rsidRDefault="008546CB" w:rsidP="007944C9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4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Zbog povećanog broja zaposlenih i 13-te plaće, povećani su računi unutar računa na </w:t>
            </w:r>
            <w:r w:rsidRPr="007944C9"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eastAsia="hr-HR"/>
              </w:rPr>
              <w:t>31</w:t>
            </w:r>
            <w:r w:rsidRPr="00794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 iznosu od 32.100,00. </w:t>
            </w:r>
          </w:p>
          <w:p w14:paraId="2CA50BDB" w14:textId="261D39D3" w:rsidR="008546CB" w:rsidRDefault="008546CB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Račun 3111 Plaće redovan rad povećane su za 22.050,00</w:t>
            </w:r>
          </w:p>
          <w:p w14:paraId="4A402014" w14:textId="18E1841F" w:rsidR="008546CB" w:rsidRDefault="008546CB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Račun 3121 Ostali rashodi za zaposlene povećani su za 5.500,00</w:t>
            </w:r>
          </w:p>
          <w:p w14:paraId="1E965E6C" w14:textId="4DEA5628" w:rsidR="008546CB" w:rsidRDefault="008546CB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Račun 3132 Doprinos za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zdrastvo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povećan je za 4.550,00</w:t>
            </w:r>
          </w:p>
          <w:p w14:paraId="31F80BCF" w14:textId="1153F3D5" w:rsidR="008546CB" w:rsidRPr="007944C9" w:rsidRDefault="007944C9" w:rsidP="007944C9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4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Račun </w:t>
            </w:r>
            <w:r w:rsidRPr="007944C9"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eastAsia="hr-HR"/>
              </w:rPr>
              <w:t>32</w:t>
            </w:r>
            <w:r w:rsidRPr="007944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Materijalni rashodi smanjeni su za 1.400,00.</w:t>
            </w:r>
          </w:p>
          <w:p w14:paraId="314EA85D" w14:textId="06E4330D" w:rsidR="007944C9" w:rsidRDefault="007944C9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Račun 3212 Naknada za prijevoz zaposlenih povećan je za 950,00 zbog povećanog broja zaposlenih i 13-te plaće.</w:t>
            </w:r>
          </w:p>
          <w:p w14:paraId="7B8733CA" w14:textId="35A019C6" w:rsidR="007944C9" w:rsidRDefault="007944C9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Račun 3223 Energija-gorivo povećan je za 2.100,</w:t>
            </w:r>
            <w:r w:rsidR="00000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 zbog 13-tog troška i razlike u izvršenju rashoda na toj poziciji.</w:t>
            </w:r>
          </w:p>
          <w:p w14:paraId="5A099363" w14:textId="38D7F789" w:rsidR="000006EF" w:rsidRDefault="000006EF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Račun 3232 Tekuće održavanje smanjen je za 4.450,00 sukladno procjenama za izvršenje po tom računu.</w:t>
            </w:r>
          </w:p>
          <w:p w14:paraId="50400F45" w14:textId="0CD1E89C" w:rsidR="000006EF" w:rsidRDefault="000006EF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Račun 4227 Oprema manji je za 4.600,00. sukladno procjeni za izvršenje tog računa.</w:t>
            </w:r>
          </w:p>
          <w:p w14:paraId="6BD5528E" w14:textId="390A4DB5" w:rsidR="000006EF" w:rsidRPr="000006EF" w:rsidRDefault="000006EF" w:rsidP="000006EF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Račun 4231 Nabava novog vozila, Kapitalni projekt K100085, smanjen je za 3.400,00 jer je vozilo nabavljeno za 21.600,00. </w:t>
            </w:r>
          </w:p>
          <w:p w14:paraId="0A4CAC01" w14:textId="593F7AD9" w:rsidR="00380CBB" w:rsidRPr="000006EF" w:rsidRDefault="00380CBB" w:rsidP="00F13C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1741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Izvor 3.2.</w:t>
            </w:r>
            <w:r w:rsidR="00410BA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0006EF" w:rsidRPr="000006E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Vlastiti prihodi</w:t>
            </w:r>
          </w:p>
          <w:p w14:paraId="7358BCCE" w14:textId="20F1216C" w:rsidR="000006EF" w:rsidRDefault="000006EF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Promjene unutar vlastitih prihoda očituju se na sljedećim računima:</w:t>
            </w:r>
          </w:p>
          <w:p w14:paraId="5D9BE34E" w14:textId="6553D6F7" w:rsidR="000006EF" w:rsidRDefault="000006EF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Račun 3211 </w:t>
            </w:r>
            <w:r w:rsidR="0066310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Službena putovanja smanjuje se za 1.000,00 </w:t>
            </w:r>
          </w:p>
          <w:p w14:paraId="5C6AAC0D" w14:textId="1AAFC1B4" w:rsidR="00663106" w:rsidRDefault="00663106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Račun 3213 Stručno usavršavanje smanjuje se za 1.000,00</w:t>
            </w:r>
          </w:p>
          <w:p w14:paraId="63A6D93A" w14:textId="264C992D" w:rsidR="00663106" w:rsidRDefault="00663106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Račun 3225 Sitan inventar smanjuje se za 1.400,00</w:t>
            </w:r>
          </w:p>
          <w:p w14:paraId="639D1462" w14:textId="5F8B0284" w:rsidR="00663106" w:rsidRDefault="00663106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Račun 3299 Ostali nespomenuti rashodi poslovanja smanjuju se za 1.160,00</w:t>
            </w:r>
          </w:p>
          <w:p w14:paraId="72EC67C7" w14:textId="1974E2AF" w:rsidR="00663106" w:rsidRDefault="00663106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Gore navedeni računi smanjeni su u korist dalje navedenih računa.</w:t>
            </w:r>
          </w:p>
          <w:p w14:paraId="34291A3C" w14:textId="50705797" w:rsidR="00663106" w:rsidRDefault="00663106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Račun 3231 Telefon, pošta povećani su za 200,00</w:t>
            </w:r>
          </w:p>
          <w:p w14:paraId="00DD0D3B" w14:textId="526E560A" w:rsidR="00663106" w:rsidRDefault="00663106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Račun 3232 Tekuće održavanje povećava se za 2.750,00 zbog povećane potrebe za tim uslugama</w:t>
            </w:r>
          </w:p>
          <w:p w14:paraId="6DE7AB53" w14:textId="4777B37D" w:rsidR="00663106" w:rsidRDefault="00663106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Račun 3237 Intelektualne usluge povećan je za 450,00 zbog isplate u mjesecu siječnju za usluge knjigovodstva.</w:t>
            </w:r>
          </w:p>
          <w:p w14:paraId="562D8AF1" w14:textId="4A8FECB1" w:rsidR="00663106" w:rsidRDefault="00663106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Račun 3291 Naknada za upravno vijeće povećava se za 160,00 zbog povećanja neto naknade.</w:t>
            </w:r>
          </w:p>
          <w:p w14:paraId="0E78261C" w14:textId="5028E4FD" w:rsidR="00663106" w:rsidRPr="001741AF" w:rsidRDefault="00663106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Račun 3292 Premije osiguranja povećan je za 1.000,00 zbog troška osiguranja novo kupljenog auta.</w:t>
            </w:r>
          </w:p>
          <w:p w14:paraId="2F2FC640" w14:textId="7EBF0F56" w:rsidR="001741AF" w:rsidRPr="001741AF" w:rsidRDefault="001741AF" w:rsidP="00F13C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1741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Obrazloženje </w:t>
            </w:r>
            <w:r w:rsidR="00904D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Kapitalni projekt</w:t>
            </w:r>
            <w:r w:rsidRPr="001741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K100096 Izgradnja dječjeg vrtića u Krtinama</w:t>
            </w:r>
          </w:p>
          <w:p w14:paraId="1625DE48" w14:textId="77777777" w:rsidR="004A65F1" w:rsidRPr="001741AF" w:rsidRDefault="001741AF" w:rsidP="00F13C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1741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  <w:p w14:paraId="3FD69118" w14:textId="02BC449E" w:rsidR="001741AF" w:rsidRPr="00C41E14" w:rsidRDefault="00904D24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Zbog povećanja troškova, povećali su se računi unutar tog projekta.</w:t>
            </w:r>
          </w:p>
          <w:p w14:paraId="54484C18" w14:textId="77777777" w:rsidR="00C41E14" w:rsidRDefault="00904D24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Račun 4212 Izgradnja dječjeg vrtića povećava se za 110.000,00</w:t>
            </w:r>
          </w:p>
          <w:p w14:paraId="6B991956" w14:textId="6925CB94" w:rsidR="00904D24" w:rsidRPr="003E2D5C" w:rsidRDefault="00904D24" w:rsidP="00F13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Račun 4227 Oprema povećava se za 19.000,00</w:t>
            </w:r>
          </w:p>
        </w:tc>
      </w:tr>
      <w:tr w:rsidR="00F13CE6" w:rsidRPr="003E2D5C" w14:paraId="5DB1D948" w14:textId="77777777" w:rsidTr="00655AFD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6ADF" w14:textId="77777777" w:rsidR="00F13CE6" w:rsidRPr="003E2D5C" w:rsidRDefault="00F13CE6" w:rsidP="003E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AE98B22" w14:textId="77777777" w:rsidR="00F13CE6" w:rsidRDefault="00F13CE6"/>
    <w:p w14:paraId="3C8B4103" w14:textId="77777777" w:rsidR="00F13CE6" w:rsidRPr="00A445E2" w:rsidRDefault="00F13CE6">
      <w:pPr>
        <w:rPr>
          <w:rFonts w:ascii="Times New Roman" w:hAnsi="Times New Roman" w:cs="Times New Roman"/>
          <w:b/>
          <w:sz w:val="24"/>
        </w:rPr>
      </w:pPr>
      <w:r w:rsidRPr="00A445E2">
        <w:rPr>
          <w:rFonts w:ascii="Times New Roman" w:hAnsi="Times New Roman" w:cs="Times New Roman"/>
          <w:b/>
          <w:sz w:val="24"/>
        </w:rPr>
        <w:t>Pokazatelji rezultata (navesti pokazatelje na razini aktivnosti/projekta):</w:t>
      </w: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2170"/>
        <w:gridCol w:w="2127"/>
        <w:gridCol w:w="1559"/>
        <w:gridCol w:w="2126"/>
        <w:gridCol w:w="1701"/>
      </w:tblGrid>
      <w:tr w:rsidR="007258E3" w:rsidRPr="003E2D5C" w14:paraId="68ED277A" w14:textId="77777777" w:rsidTr="007258E3">
        <w:trPr>
          <w:trHeight w:val="564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E9A1" w14:textId="77777777" w:rsidR="007258E3" w:rsidRDefault="007258E3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3F94A1A7" w14:textId="77777777" w:rsidR="007258E3" w:rsidRPr="003E2D5C" w:rsidRDefault="007258E3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472E" w14:textId="77777777" w:rsidR="007258E3" w:rsidRPr="003E2D5C" w:rsidRDefault="007258E3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7C70" w14:textId="77777777" w:rsidR="007258E3" w:rsidRDefault="007258E3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AE86" w14:textId="77777777" w:rsidR="007258E3" w:rsidRPr="003E2D5C" w:rsidRDefault="007258E3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Polazna vrijednost 2023.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42B8" w14:textId="77777777" w:rsidR="007258E3" w:rsidRDefault="007258E3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26F3FDF" w14:textId="77777777" w:rsidR="007258E3" w:rsidRPr="003E2D5C" w:rsidRDefault="007258E3" w:rsidP="00EC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2024</w:t>
            </w: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7258E3" w:rsidRPr="003E2D5C" w14:paraId="3E4EB384" w14:textId="77777777" w:rsidTr="007258E3">
        <w:trPr>
          <w:trHeight w:val="28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6F53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B498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C055B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619B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4036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258E3" w:rsidRPr="003E2D5C" w14:paraId="4172B624" w14:textId="77777777" w:rsidTr="007258E3">
        <w:trPr>
          <w:trHeight w:val="28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B753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EC54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9320D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E6E7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FF04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258E3" w:rsidRPr="003E2D5C" w14:paraId="24440616" w14:textId="77777777" w:rsidTr="007258E3">
        <w:trPr>
          <w:trHeight w:val="28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58DE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3C08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3AA4A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B93F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60A2" w14:textId="77777777" w:rsidR="007258E3" w:rsidRPr="003E2D5C" w:rsidRDefault="007258E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60AA496A" w14:textId="455EFFE3" w:rsidR="005658FA" w:rsidRDefault="005658FA" w:rsidP="009E7DDE">
      <w:pPr>
        <w:rPr>
          <w:rFonts w:ascii="Times New Roman" w:hAnsi="Times New Roman" w:cs="Times New Roman"/>
          <w:sz w:val="24"/>
        </w:rPr>
      </w:pPr>
    </w:p>
    <w:p w14:paraId="455442AF" w14:textId="4C8F0CE3" w:rsidR="00C41E14" w:rsidRDefault="00C41E14" w:rsidP="009E7DDE">
      <w:pPr>
        <w:rPr>
          <w:rFonts w:ascii="Times New Roman" w:hAnsi="Times New Roman" w:cs="Times New Roman"/>
          <w:sz w:val="24"/>
        </w:rPr>
      </w:pPr>
    </w:p>
    <w:p w14:paraId="26EE4E16" w14:textId="4B6F256E" w:rsidR="00C41E14" w:rsidRDefault="00C41E14" w:rsidP="009E7DD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Ravnatelj</w:t>
      </w:r>
    </w:p>
    <w:p w14:paraId="01FBD497" w14:textId="3D8E5788" w:rsidR="00C41E14" w:rsidRDefault="00C41E14" w:rsidP="009E7DD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Dubravko </w:t>
      </w:r>
      <w:proofErr w:type="spellStart"/>
      <w:r>
        <w:rPr>
          <w:rFonts w:ascii="Times New Roman" w:hAnsi="Times New Roman" w:cs="Times New Roman"/>
          <w:sz w:val="24"/>
        </w:rPr>
        <w:t>Škokić</w:t>
      </w:r>
      <w:proofErr w:type="spellEnd"/>
    </w:p>
    <w:sectPr w:rsidR="00C41E14" w:rsidSect="00F56D0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D7D89" w14:textId="77777777" w:rsidR="004057C1" w:rsidRDefault="004057C1" w:rsidP="00277E5E">
      <w:pPr>
        <w:spacing w:after="0" w:line="240" w:lineRule="auto"/>
      </w:pPr>
      <w:r>
        <w:separator/>
      </w:r>
    </w:p>
  </w:endnote>
  <w:endnote w:type="continuationSeparator" w:id="0">
    <w:p w14:paraId="0440D078" w14:textId="77777777" w:rsidR="004057C1" w:rsidRDefault="004057C1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20FE5" w14:textId="77777777" w:rsidR="004057C1" w:rsidRDefault="004057C1" w:rsidP="00277E5E">
      <w:pPr>
        <w:spacing w:after="0" w:line="240" w:lineRule="auto"/>
      </w:pPr>
      <w:r>
        <w:separator/>
      </w:r>
    </w:p>
  </w:footnote>
  <w:footnote w:type="continuationSeparator" w:id="0">
    <w:p w14:paraId="32DD38DD" w14:textId="77777777" w:rsidR="004057C1" w:rsidRDefault="004057C1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6A4D5" w14:textId="77777777" w:rsidR="00277E5E" w:rsidRDefault="00277E5E" w:rsidP="00277E5E">
    <w:pPr>
      <w:pStyle w:val="Zaglavlje"/>
      <w:jc w:val="right"/>
    </w:pPr>
    <w:r>
      <w:t xml:space="preserve">Prilog </w:t>
    </w:r>
    <w:r w:rsidR="002621CB">
      <w:t>3</w:t>
    </w:r>
    <w:r w:rsidR="00876D4C">
      <w:t>-</w:t>
    </w:r>
    <w:proofErr w:type="spellStart"/>
    <w:r w:rsidR="00876D4C">
      <w:t>pror.korisnik</w:t>
    </w:r>
    <w:proofErr w:type="spellEnd"/>
  </w:p>
  <w:p w14:paraId="394E6C1A" w14:textId="77777777" w:rsidR="00277E5E" w:rsidRDefault="00277E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11FA0"/>
    <w:multiLevelType w:val="hybridMultilevel"/>
    <w:tmpl w:val="70725376"/>
    <w:lvl w:ilvl="0" w:tplc="5B622ACE">
      <w:start w:val="9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D6E3D"/>
    <w:multiLevelType w:val="hybridMultilevel"/>
    <w:tmpl w:val="09880D34"/>
    <w:lvl w:ilvl="0" w:tplc="5C7C6E7C">
      <w:start w:val="9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5C"/>
    <w:rsid w:val="000006EF"/>
    <w:rsid w:val="00005846"/>
    <w:rsid w:val="00081C3D"/>
    <w:rsid w:val="000B4AFB"/>
    <w:rsid w:val="000C6247"/>
    <w:rsid w:val="000E67AA"/>
    <w:rsid w:val="001171CD"/>
    <w:rsid w:val="00123310"/>
    <w:rsid w:val="00124947"/>
    <w:rsid w:val="001741AF"/>
    <w:rsid w:val="001A3861"/>
    <w:rsid w:val="0021208D"/>
    <w:rsid w:val="00224DD9"/>
    <w:rsid w:val="002621CB"/>
    <w:rsid w:val="00277E5E"/>
    <w:rsid w:val="00294F36"/>
    <w:rsid w:val="002F7429"/>
    <w:rsid w:val="0030079D"/>
    <w:rsid w:val="00321C76"/>
    <w:rsid w:val="00330DEF"/>
    <w:rsid w:val="00372035"/>
    <w:rsid w:val="00380CBB"/>
    <w:rsid w:val="003B6516"/>
    <w:rsid w:val="003C2182"/>
    <w:rsid w:val="003C46AB"/>
    <w:rsid w:val="003C5C62"/>
    <w:rsid w:val="003D3D05"/>
    <w:rsid w:val="003E2D5C"/>
    <w:rsid w:val="003E501E"/>
    <w:rsid w:val="003E77C2"/>
    <w:rsid w:val="003F160D"/>
    <w:rsid w:val="003F6177"/>
    <w:rsid w:val="004057C1"/>
    <w:rsid w:val="00410BAF"/>
    <w:rsid w:val="00434AAF"/>
    <w:rsid w:val="004565B3"/>
    <w:rsid w:val="00465C22"/>
    <w:rsid w:val="00465DE4"/>
    <w:rsid w:val="00470868"/>
    <w:rsid w:val="004A65F1"/>
    <w:rsid w:val="004D7E2D"/>
    <w:rsid w:val="005269F2"/>
    <w:rsid w:val="005658FA"/>
    <w:rsid w:val="0056597A"/>
    <w:rsid w:val="005B01AB"/>
    <w:rsid w:val="005C3BC3"/>
    <w:rsid w:val="005E3EFB"/>
    <w:rsid w:val="00613650"/>
    <w:rsid w:val="0062335B"/>
    <w:rsid w:val="00645877"/>
    <w:rsid w:val="00655AFD"/>
    <w:rsid w:val="00660E7B"/>
    <w:rsid w:val="00663106"/>
    <w:rsid w:val="00667E4F"/>
    <w:rsid w:val="006B5CCE"/>
    <w:rsid w:val="007258E3"/>
    <w:rsid w:val="00743F65"/>
    <w:rsid w:val="00791821"/>
    <w:rsid w:val="007944C9"/>
    <w:rsid w:val="00796820"/>
    <w:rsid w:val="007A07AC"/>
    <w:rsid w:val="007B112B"/>
    <w:rsid w:val="007F6BE2"/>
    <w:rsid w:val="0085376A"/>
    <w:rsid w:val="008546CB"/>
    <w:rsid w:val="00876D4C"/>
    <w:rsid w:val="008D4062"/>
    <w:rsid w:val="008F5D05"/>
    <w:rsid w:val="00902084"/>
    <w:rsid w:val="00904D24"/>
    <w:rsid w:val="0094009E"/>
    <w:rsid w:val="0097531E"/>
    <w:rsid w:val="009B35D8"/>
    <w:rsid w:val="009E7DDE"/>
    <w:rsid w:val="009F33B8"/>
    <w:rsid w:val="009F36BF"/>
    <w:rsid w:val="00A0673E"/>
    <w:rsid w:val="00A12D2E"/>
    <w:rsid w:val="00A31969"/>
    <w:rsid w:val="00A445E2"/>
    <w:rsid w:val="00A4709C"/>
    <w:rsid w:val="00A647F9"/>
    <w:rsid w:val="00A83F80"/>
    <w:rsid w:val="00A8606D"/>
    <w:rsid w:val="00A97114"/>
    <w:rsid w:val="00AC113D"/>
    <w:rsid w:val="00AD2589"/>
    <w:rsid w:val="00B02815"/>
    <w:rsid w:val="00B278F4"/>
    <w:rsid w:val="00BB12DE"/>
    <w:rsid w:val="00C41E14"/>
    <w:rsid w:val="00CA25A8"/>
    <w:rsid w:val="00CB11B4"/>
    <w:rsid w:val="00CD6041"/>
    <w:rsid w:val="00CD68DB"/>
    <w:rsid w:val="00D120B1"/>
    <w:rsid w:val="00D738A5"/>
    <w:rsid w:val="00DA0E32"/>
    <w:rsid w:val="00DA487B"/>
    <w:rsid w:val="00DA4A06"/>
    <w:rsid w:val="00DC3656"/>
    <w:rsid w:val="00DC69A2"/>
    <w:rsid w:val="00E813E7"/>
    <w:rsid w:val="00EA40C2"/>
    <w:rsid w:val="00EB6439"/>
    <w:rsid w:val="00EC71DC"/>
    <w:rsid w:val="00F03268"/>
    <w:rsid w:val="00F13CE6"/>
    <w:rsid w:val="00F20F56"/>
    <w:rsid w:val="00F56D07"/>
    <w:rsid w:val="00F72F50"/>
    <w:rsid w:val="00F87501"/>
    <w:rsid w:val="00F90D0D"/>
    <w:rsid w:val="00F92D0A"/>
    <w:rsid w:val="00FC4BDB"/>
    <w:rsid w:val="00FD5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A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86D31-D46E-4D8A-9ADB-D087A8DB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Ivana Pavković 5077 Trogir</cp:lastModifiedBy>
  <cp:revision>2</cp:revision>
  <cp:lastPrinted>2024-08-04T10:52:00Z</cp:lastPrinted>
  <dcterms:created xsi:type="dcterms:W3CDTF">2024-08-06T10:05:00Z</dcterms:created>
  <dcterms:modified xsi:type="dcterms:W3CDTF">2024-08-06T10:05:00Z</dcterms:modified>
</cp:coreProperties>
</file>